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34B7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23A1DCF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A96530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3FD3D84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5D4E2F" w:rsidRPr="00ED690B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75736">
        <w:rPr>
          <w:b/>
          <w:caps/>
          <w:sz w:val="24"/>
          <w:szCs w:val="24"/>
        </w:rPr>
        <w:t>1</w:t>
      </w:r>
      <w:r w:rsidR="00031BAC">
        <w:rPr>
          <w:b/>
          <w:caps/>
          <w:sz w:val="24"/>
          <w:szCs w:val="24"/>
        </w:rPr>
        <w:t>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4046">
        <w:rPr>
          <w:b/>
          <w:sz w:val="24"/>
          <w:szCs w:val="24"/>
        </w:rPr>
        <w:t xml:space="preserve">26 </w:t>
      </w:r>
      <w:r w:rsidR="00BD0EC3">
        <w:rPr>
          <w:b/>
          <w:sz w:val="24"/>
          <w:szCs w:val="24"/>
        </w:rPr>
        <w:t>марта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352DCD5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92B5B06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75736">
        <w:rPr>
          <w:b/>
          <w:sz w:val="24"/>
          <w:szCs w:val="24"/>
        </w:rPr>
        <w:t>3</w:t>
      </w:r>
      <w:r w:rsidR="002C1FA9">
        <w:rPr>
          <w:b/>
          <w:sz w:val="24"/>
          <w:szCs w:val="24"/>
        </w:rPr>
        <w:t>4</w:t>
      </w:r>
      <w:r w:rsidR="00D75736">
        <w:rPr>
          <w:b/>
          <w:sz w:val="24"/>
          <w:szCs w:val="24"/>
        </w:rPr>
        <w:t>-01/25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F4FB58B" w14:textId="567E9CEB" w:rsidR="008A79AF" w:rsidRPr="00ED7344" w:rsidRDefault="00C345B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В.Д.Б.</w:t>
      </w:r>
    </w:p>
    <w:p w14:paraId="3FF47076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1F8B25FA" w14:textId="77777777" w:rsidR="00857859" w:rsidRPr="00E42B00" w:rsidRDefault="00031BAC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14:paraId="383CA9C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A494B5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314F8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75736">
        <w:rPr>
          <w:sz w:val="24"/>
          <w:szCs w:val="24"/>
        </w:rPr>
        <w:t>3</w:t>
      </w:r>
      <w:r w:rsidR="002C1FA9">
        <w:rPr>
          <w:sz w:val="24"/>
          <w:szCs w:val="24"/>
        </w:rPr>
        <w:t>4</w:t>
      </w:r>
      <w:r w:rsidR="00D75736">
        <w:rPr>
          <w:sz w:val="24"/>
          <w:szCs w:val="24"/>
        </w:rPr>
        <w:t>-01/25</w:t>
      </w:r>
      <w:r w:rsidRPr="00446718">
        <w:rPr>
          <w:sz w:val="24"/>
          <w:szCs w:val="24"/>
        </w:rPr>
        <w:t>,</w:t>
      </w:r>
    </w:p>
    <w:p w14:paraId="38DB6C72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54DC1B3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B0D09F7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5E43FB4E" w14:textId="67905656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C1FA9">
        <w:rPr>
          <w:sz w:val="24"/>
          <w:szCs w:val="24"/>
        </w:rPr>
        <w:t>09</w:t>
      </w:r>
      <w:r w:rsidR="005C4672">
        <w:rPr>
          <w:sz w:val="24"/>
          <w:szCs w:val="24"/>
        </w:rPr>
        <w:t>.12</w:t>
      </w:r>
      <w:r w:rsidR="00171BDB" w:rsidRPr="00171BDB">
        <w:rPr>
          <w:sz w:val="24"/>
          <w:szCs w:val="24"/>
        </w:rPr>
        <w:t>.2024 г. в Адвокатскую палату Московской области поступил</w:t>
      </w:r>
      <w:r w:rsidR="00005C7D">
        <w:rPr>
          <w:sz w:val="24"/>
          <w:szCs w:val="24"/>
        </w:rPr>
        <w:t>о</w:t>
      </w:r>
      <w:r w:rsidR="00171BDB" w:rsidRPr="00171BDB">
        <w:rPr>
          <w:sz w:val="24"/>
          <w:szCs w:val="24"/>
        </w:rPr>
        <w:t xml:space="preserve"> </w:t>
      </w:r>
      <w:r w:rsidR="002C1FA9">
        <w:rPr>
          <w:sz w:val="24"/>
          <w:szCs w:val="24"/>
        </w:rPr>
        <w:t>сообщение</w:t>
      </w:r>
      <w:r w:rsidR="00005C7D" w:rsidRPr="00005C7D">
        <w:rPr>
          <w:sz w:val="24"/>
          <w:szCs w:val="24"/>
        </w:rPr>
        <w:t xml:space="preserve"> судьи </w:t>
      </w:r>
      <w:r w:rsidR="002C1FA9">
        <w:rPr>
          <w:sz w:val="24"/>
          <w:szCs w:val="24"/>
        </w:rPr>
        <w:t>Б</w:t>
      </w:r>
      <w:r w:rsidR="00C345B6">
        <w:rPr>
          <w:sz w:val="24"/>
          <w:szCs w:val="24"/>
        </w:rPr>
        <w:t>.</w:t>
      </w:r>
      <w:r w:rsidR="002C1FA9">
        <w:rPr>
          <w:sz w:val="24"/>
          <w:szCs w:val="24"/>
        </w:rPr>
        <w:t xml:space="preserve"> районного суда </w:t>
      </w:r>
      <w:proofErr w:type="spellStart"/>
      <w:r w:rsidR="002C1FA9">
        <w:rPr>
          <w:sz w:val="24"/>
          <w:szCs w:val="24"/>
        </w:rPr>
        <w:t>г.М</w:t>
      </w:r>
      <w:proofErr w:type="spellEnd"/>
      <w:r w:rsidR="00C345B6">
        <w:rPr>
          <w:sz w:val="24"/>
          <w:szCs w:val="24"/>
        </w:rPr>
        <w:t>.</w:t>
      </w:r>
      <w:r w:rsidR="002C1FA9">
        <w:rPr>
          <w:sz w:val="24"/>
          <w:szCs w:val="24"/>
        </w:rPr>
        <w:t xml:space="preserve"> Г</w:t>
      </w:r>
      <w:r w:rsidR="00C345B6">
        <w:rPr>
          <w:sz w:val="24"/>
          <w:szCs w:val="24"/>
        </w:rPr>
        <w:t>.</w:t>
      </w:r>
      <w:r w:rsidR="002C1FA9">
        <w:rPr>
          <w:sz w:val="24"/>
          <w:szCs w:val="24"/>
        </w:rPr>
        <w:t>А.В</w:t>
      </w:r>
      <w:r w:rsidR="005C4672">
        <w:rPr>
          <w:sz w:val="24"/>
          <w:szCs w:val="24"/>
        </w:rPr>
        <w:t>.</w:t>
      </w:r>
      <w:r w:rsidR="00171BDB" w:rsidRPr="00171BDB">
        <w:rPr>
          <w:sz w:val="24"/>
          <w:szCs w:val="24"/>
        </w:rPr>
        <w:t xml:space="preserve"> в отношении адвоката </w:t>
      </w:r>
      <w:r w:rsidR="00C345B6">
        <w:rPr>
          <w:sz w:val="24"/>
          <w:szCs w:val="24"/>
        </w:rPr>
        <w:t>В.Д.Б.</w:t>
      </w:r>
      <w:r w:rsidR="00171BDB" w:rsidRPr="00171BDB">
        <w:rPr>
          <w:sz w:val="24"/>
          <w:szCs w:val="24"/>
        </w:rPr>
        <w:t>, имеющ</w:t>
      </w:r>
      <w:r w:rsidR="00D75736">
        <w:rPr>
          <w:sz w:val="24"/>
          <w:szCs w:val="24"/>
        </w:rPr>
        <w:t>его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C345B6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345B6">
        <w:rPr>
          <w:sz w:val="24"/>
          <w:szCs w:val="24"/>
        </w:rPr>
        <w:t>…..</w:t>
      </w:r>
    </w:p>
    <w:p w14:paraId="710CD07A" w14:textId="4F3CAE61"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2C1FA9" w:rsidRPr="002C1FA9">
        <w:rPr>
          <w:sz w:val="24"/>
          <w:szCs w:val="24"/>
        </w:rPr>
        <w:t>адвокат в ходе осуществления защиты М</w:t>
      </w:r>
      <w:r w:rsidR="00C345B6">
        <w:rPr>
          <w:sz w:val="24"/>
          <w:szCs w:val="24"/>
        </w:rPr>
        <w:t>.</w:t>
      </w:r>
      <w:r w:rsidR="002C1FA9" w:rsidRPr="002C1FA9">
        <w:rPr>
          <w:sz w:val="24"/>
          <w:szCs w:val="24"/>
        </w:rPr>
        <w:t xml:space="preserve">А.М. по уголовному делу по обвинению </w:t>
      </w:r>
      <w:r w:rsidR="00C345B6">
        <w:rPr>
          <w:sz w:val="24"/>
          <w:szCs w:val="24"/>
        </w:rPr>
        <w:t>Г.</w:t>
      </w:r>
      <w:r w:rsidR="002C1FA9" w:rsidRPr="002C1FA9">
        <w:rPr>
          <w:sz w:val="24"/>
          <w:szCs w:val="24"/>
        </w:rPr>
        <w:t>Д.В. и др. без уважительных причин не явился в судебное заседание, назначенное на 27.11.2024 г</w:t>
      </w:r>
      <w:r w:rsidR="004926A4" w:rsidRPr="004926A4">
        <w:rPr>
          <w:sz w:val="24"/>
          <w:szCs w:val="24"/>
        </w:rPr>
        <w:t>.</w:t>
      </w:r>
    </w:p>
    <w:p w14:paraId="13A6BCCD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75736">
        <w:rPr>
          <w:sz w:val="24"/>
          <w:szCs w:val="24"/>
        </w:rPr>
        <w:t>1</w:t>
      </w:r>
      <w:r w:rsidR="002C1FA9">
        <w:rPr>
          <w:sz w:val="24"/>
          <w:szCs w:val="24"/>
        </w:rPr>
        <w:t>3</w:t>
      </w:r>
      <w:r w:rsidR="005C4672">
        <w:rPr>
          <w:sz w:val="24"/>
          <w:szCs w:val="24"/>
        </w:rPr>
        <w:t>.12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7EA5CE46" w14:textId="1EE0489E" w:rsidR="002C1FA9" w:rsidRPr="00446718" w:rsidRDefault="002C1FA9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24.12.2024г. через Управление Министерства юстиции РФ по Московской области поступило сообщение</w:t>
      </w:r>
      <w:r w:rsidRPr="00005C7D">
        <w:rPr>
          <w:sz w:val="24"/>
          <w:szCs w:val="24"/>
        </w:rPr>
        <w:t xml:space="preserve"> судьи </w:t>
      </w:r>
      <w:r>
        <w:rPr>
          <w:sz w:val="24"/>
          <w:szCs w:val="24"/>
        </w:rPr>
        <w:t>Б</w:t>
      </w:r>
      <w:r w:rsidR="00C345B6">
        <w:rPr>
          <w:sz w:val="24"/>
          <w:szCs w:val="24"/>
        </w:rPr>
        <w:t>.</w:t>
      </w:r>
      <w:r>
        <w:rPr>
          <w:sz w:val="24"/>
          <w:szCs w:val="24"/>
        </w:rPr>
        <w:t xml:space="preserve"> районного суда </w:t>
      </w:r>
      <w:proofErr w:type="spellStart"/>
      <w:r>
        <w:rPr>
          <w:sz w:val="24"/>
          <w:szCs w:val="24"/>
        </w:rPr>
        <w:t>г.М</w:t>
      </w:r>
      <w:proofErr w:type="spellEnd"/>
      <w:r w:rsidR="00C345B6">
        <w:rPr>
          <w:sz w:val="24"/>
          <w:szCs w:val="24"/>
        </w:rPr>
        <w:t>.</w:t>
      </w:r>
      <w:r>
        <w:rPr>
          <w:sz w:val="24"/>
          <w:szCs w:val="24"/>
        </w:rPr>
        <w:t xml:space="preserve"> Г</w:t>
      </w:r>
      <w:r w:rsidR="00C345B6">
        <w:rPr>
          <w:sz w:val="24"/>
          <w:szCs w:val="24"/>
        </w:rPr>
        <w:t>.</w:t>
      </w:r>
      <w:r>
        <w:rPr>
          <w:sz w:val="24"/>
          <w:szCs w:val="24"/>
        </w:rPr>
        <w:t>А.В.</w:t>
      </w:r>
      <w:r w:rsidRPr="00171BDB">
        <w:rPr>
          <w:sz w:val="24"/>
          <w:szCs w:val="24"/>
        </w:rPr>
        <w:t xml:space="preserve"> в отношении адвоката </w:t>
      </w:r>
      <w:r w:rsidR="00C345B6">
        <w:rPr>
          <w:sz w:val="24"/>
          <w:szCs w:val="24"/>
        </w:rPr>
        <w:t>В.</w:t>
      </w:r>
      <w:r>
        <w:rPr>
          <w:sz w:val="24"/>
          <w:szCs w:val="24"/>
        </w:rPr>
        <w:t>Д.Б.</w:t>
      </w:r>
    </w:p>
    <w:p w14:paraId="39E75069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75736">
        <w:rPr>
          <w:sz w:val="24"/>
          <w:szCs w:val="24"/>
        </w:rPr>
        <w:t>16.01.2025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D75736">
        <w:rPr>
          <w:sz w:val="24"/>
          <w:szCs w:val="24"/>
        </w:rPr>
        <w:t>14</w:t>
      </w:r>
      <w:r w:rsidR="002C1FA9">
        <w:rPr>
          <w:sz w:val="24"/>
          <w:szCs w:val="24"/>
        </w:rPr>
        <w:t>6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005C7D">
        <w:rPr>
          <w:sz w:val="24"/>
          <w:szCs w:val="24"/>
        </w:rPr>
        <w:t>обращения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005C7D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7A04A515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609B0">
        <w:rPr>
          <w:sz w:val="24"/>
          <w:szCs w:val="24"/>
        </w:rPr>
        <w:t>30</w:t>
      </w:r>
      <w:r w:rsidR="005F5F10">
        <w:rPr>
          <w:sz w:val="24"/>
          <w:szCs w:val="24"/>
        </w:rPr>
        <w:t>.01.2025</w:t>
      </w:r>
      <w:r>
        <w:rPr>
          <w:sz w:val="24"/>
          <w:szCs w:val="24"/>
        </w:rPr>
        <w:t>г. заявитель в заседание квалификационной комиссии не явил</w:t>
      </w:r>
      <w:r w:rsidR="005F5F10">
        <w:rPr>
          <w:sz w:val="24"/>
          <w:szCs w:val="24"/>
        </w:rPr>
        <w:t>ся</w:t>
      </w:r>
      <w:r>
        <w:rPr>
          <w:sz w:val="24"/>
          <w:szCs w:val="24"/>
        </w:rPr>
        <w:t xml:space="preserve">, уведомлен. </w:t>
      </w:r>
    </w:p>
    <w:p w14:paraId="1F3E07C6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609B0">
        <w:rPr>
          <w:sz w:val="24"/>
          <w:szCs w:val="24"/>
        </w:rPr>
        <w:t>30</w:t>
      </w:r>
      <w:r w:rsidR="005F5F10">
        <w:rPr>
          <w:sz w:val="24"/>
          <w:szCs w:val="24"/>
        </w:rPr>
        <w:t>.01.2025</w:t>
      </w:r>
      <w:r>
        <w:rPr>
          <w:sz w:val="24"/>
          <w:szCs w:val="24"/>
        </w:rPr>
        <w:t xml:space="preserve">г. адвокат в заседание квалификационной комиссии </w:t>
      </w:r>
      <w:r w:rsidR="005F5F10">
        <w:rPr>
          <w:sz w:val="24"/>
          <w:szCs w:val="24"/>
        </w:rPr>
        <w:t>не явил</w:t>
      </w:r>
      <w:r w:rsidR="00F609B0">
        <w:rPr>
          <w:sz w:val="24"/>
          <w:szCs w:val="24"/>
        </w:rPr>
        <w:t>ся</w:t>
      </w:r>
      <w:r w:rsidR="005F5F10">
        <w:rPr>
          <w:sz w:val="24"/>
          <w:szCs w:val="24"/>
        </w:rPr>
        <w:t>, уведомлен</w:t>
      </w:r>
      <w:r>
        <w:rPr>
          <w:sz w:val="24"/>
          <w:szCs w:val="24"/>
        </w:rPr>
        <w:t>.</w:t>
      </w:r>
    </w:p>
    <w:p w14:paraId="29BCF532" w14:textId="5B6D98E4" w:rsidR="0055195B" w:rsidRPr="00F609B0" w:rsidRDefault="002C1FA9" w:rsidP="002C1F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609B0">
        <w:rPr>
          <w:sz w:val="24"/>
          <w:szCs w:val="24"/>
        </w:rPr>
        <w:t>30</w:t>
      </w:r>
      <w:r w:rsidR="005F5F10">
        <w:rPr>
          <w:sz w:val="24"/>
          <w:szCs w:val="24"/>
        </w:rPr>
        <w:t>.01.2025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2C1FA9">
        <w:rPr>
          <w:sz w:val="24"/>
          <w:szCs w:val="24"/>
        </w:rPr>
        <w:t xml:space="preserve">о наличии в действиях адвоката </w:t>
      </w:r>
      <w:r w:rsidR="00C345B6">
        <w:rPr>
          <w:sz w:val="24"/>
          <w:szCs w:val="24"/>
        </w:rPr>
        <w:t>В.Д.Б.</w:t>
      </w:r>
      <w:r w:rsidRPr="002C1FA9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п. 1 ст. 14 Кодекса профессиональной этики адвоката, что выразилось в том, что адвокат</w:t>
      </w:r>
      <w:r>
        <w:rPr>
          <w:sz w:val="24"/>
          <w:szCs w:val="24"/>
        </w:rPr>
        <w:t xml:space="preserve"> </w:t>
      </w:r>
      <w:r w:rsidRPr="002C1FA9">
        <w:rPr>
          <w:sz w:val="24"/>
          <w:szCs w:val="24"/>
        </w:rPr>
        <w:t>не явился без уважительных причин 27.11.2024 в судебное заседание Б</w:t>
      </w:r>
      <w:r w:rsidR="00C345B6">
        <w:rPr>
          <w:sz w:val="24"/>
          <w:szCs w:val="24"/>
        </w:rPr>
        <w:t>.</w:t>
      </w:r>
      <w:r w:rsidRPr="002C1FA9">
        <w:rPr>
          <w:sz w:val="24"/>
          <w:szCs w:val="24"/>
        </w:rPr>
        <w:t xml:space="preserve"> районного суда города М</w:t>
      </w:r>
      <w:r w:rsidR="00C345B6">
        <w:rPr>
          <w:sz w:val="24"/>
          <w:szCs w:val="24"/>
        </w:rPr>
        <w:t>.</w:t>
      </w:r>
      <w:r w:rsidRPr="002C1FA9">
        <w:rPr>
          <w:sz w:val="24"/>
          <w:szCs w:val="24"/>
        </w:rPr>
        <w:t xml:space="preserve"> по уголовному делу № </w:t>
      </w:r>
      <w:bookmarkEnd w:id="2"/>
      <w:r w:rsidR="00C345B6">
        <w:rPr>
          <w:sz w:val="24"/>
          <w:szCs w:val="24"/>
        </w:rPr>
        <w:t>…..</w:t>
      </w:r>
    </w:p>
    <w:p w14:paraId="511756D4" w14:textId="77777777" w:rsidR="00A42243" w:rsidRDefault="00A42243" w:rsidP="00A42243">
      <w:pPr>
        <w:pStyle w:val="aa"/>
        <w:jc w:val="both"/>
        <w:rPr>
          <w:szCs w:val="24"/>
        </w:rPr>
      </w:pPr>
    </w:p>
    <w:p w14:paraId="076AF0CA" w14:textId="77777777" w:rsidR="00A42243" w:rsidRDefault="00CB7F64" w:rsidP="00CB7F64">
      <w:pPr>
        <w:pStyle w:val="aa"/>
        <w:ind w:left="720"/>
        <w:jc w:val="both"/>
        <w:rPr>
          <w:szCs w:val="24"/>
        </w:rPr>
      </w:pPr>
      <w:r>
        <w:rPr>
          <w:szCs w:val="24"/>
        </w:rPr>
        <w:t>От адвоката несогласие с заключением квалификационной комиссии не поступило</w:t>
      </w:r>
      <w:r w:rsidR="00A42243">
        <w:rPr>
          <w:szCs w:val="24"/>
        </w:rPr>
        <w:t>.</w:t>
      </w:r>
    </w:p>
    <w:p w14:paraId="2CA42CD5" w14:textId="77777777"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14:paraId="3158AABE" w14:textId="77777777" w:rsidR="00291D08" w:rsidRDefault="00BE2637" w:rsidP="00291D0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291D08">
        <w:rPr>
          <w:sz w:val="24"/>
          <w:szCs w:val="24"/>
          <w:lang w:eastAsia="en-US"/>
        </w:rPr>
        <w:t>Заявитель в заседание Совета не явил</w:t>
      </w:r>
      <w:r w:rsidR="005F5F10">
        <w:rPr>
          <w:sz w:val="24"/>
          <w:szCs w:val="24"/>
          <w:lang w:eastAsia="en-US"/>
        </w:rPr>
        <w:t>ся</w:t>
      </w:r>
      <w:r w:rsidR="00291D08">
        <w:rPr>
          <w:sz w:val="24"/>
          <w:szCs w:val="24"/>
          <w:lang w:eastAsia="en-US"/>
        </w:rPr>
        <w:t xml:space="preserve">, уведомлен. </w:t>
      </w:r>
    </w:p>
    <w:p w14:paraId="319AF9D1" w14:textId="7FB3F956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</w:t>
      </w:r>
      <w:r w:rsidR="00F609B0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>, согласил</w:t>
      </w:r>
      <w:r w:rsidR="00F609B0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 с заключением квалификационной комиссии. </w:t>
      </w:r>
    </w:p>
    <w:p w14:paraId="216E82A5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14:paraId="2796C4DE" w14:textId="64ABF291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3859345" w14:textId="187C009C" w:rsidR="002215CE" w:rsidRPr="00487762" w:rsidRDefault="002215CE" w:rsidP="00291D08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487762">
        <w:rPr>
          <w:color w:val="000000" w:themeColor="text1"/>
          <w:sz w:val="24"/>
          <w:szCs w:val="24"/>
          <w:lang w:eastAsia="en-US"/>
        </w:rPr>
        <w:t xml:space="preserve">В ходе рассмотрения дисциплинарного производства установлено, что </w:t>
      </w:r>
      <w:r w:rsidR="0091112E" w:rsidRPr="00487762">
        <w:rPr>
          <w:color w:val="000000" w:themeColor="text1"/>
          <w:sz w:val="24"/>
          <w:szCs w:val="24"/>
          <w:lang w:eastAsia="en-US"/>
        </w:rPr>
        <w:t>адвокат опоздал в судебное заседание по уголовному делу по обвинению Г</w:t>
      </w:r>
      <w:r w:rsidR="00C345B6">
        <w:rPr>
          <w:color w:val="000000" w:themeColor="text1"/>
          <w:sz w:val="24"/>
          <w:szCs w:val="24"/>
          <w:lang w:eastAsia="en-US"/>
        </w:rPr>
        <w:t>.</w:t>
      </w:r>
      <w:r w:rsidR="0091112E" w:rsidRPr="00487762">
        <w:rPr>
          <w:color w:val="000000" w:themeColor="text1"/>
          <w:sz w:val="24"/>
          <w:szCs w:val="24"/>
          <w:lang w:eastAsia="en-US"/>
        </w:rPr>
        <w:t>Н.В., назначенное на 27.11.2024 г. на 11 часов в Б</w:t>
      </w:r>
      <w:r w:rsidR="00C345B6">
        <w:rPr>
          <w:color w:val="000000" w:themeColor="text1"/>
          <w:sz w:val="24"/>
          <w:szCs w:val="24"/>
          <w:lang w:eastAsia="en-US"/>
        </w:rPr>
        <w:t>.</w:t>
      </w:r>
      <w:r w:rsidR="0091112E" w:rsidRPr="00487762">
        <w:rPr>
          <w:color w:val="000000" w:themeColor="text1"/>
          <w:sz w:val="24"/>
          <w:szCs w:val="24"/>
          <w:lang w:eastAsia="en-US"/>
        </w:rPr>
        <w:t xml:space="preserve"> районном суде г. М.</w:t>
      </w:r>
    </w:p>
    <w:p w14:paraId="564332C1" w14:textId="1A72E599" w:rsidR="009462F6" w:rsidRPr="00487762" w:rsidRDefault="008F0D8B" w:rsidP="008F0D8B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487762">
        <w:rPr>
          <w:color w:val="000000" w:themeColor="text1"/>
          <w:sz w:val="24"/>
          <w:szCs w:val="24"/>
          <w:lang w:eastAsia="en-US"/>
        </w:rPr>
        <w:t xml:space="preserve">При избрании меры дисциплинарной ответственности Совет, в соответствии с требованиями п. 4 ст. 18 </w:t>
      </w:r>
      <w:r w:rsidR="00487762" w:rsidRPr="00487762">
        <w:rPr>
          <w:color w:val="000000" w:themeColor="text1"/>
          <w:sz w:val="24"/>
          <w:szCs w:val="24"/>
          <w:lang w:eastAsia="en-US"/>
        </w:rPr>
        <w:t>КПЭА, считает</w:t>
      </w:r>
      <w:r w:rsidRPr="00487762">
        <w:rPr>
          <w:color w:val="000000" w:themeColor="text1"/>
          <w:sz w:val="24"/>
          <w:szCs w:val="24"/>
          <w:lang w:eastAsia="en-US"/>
        </w:rPr>
        <w:t xml:space="preserve"> необходимым учитывать, что адвокат В</w:t>
      </w:r>
      <w:r w:rsidR="00C345B6">
        <w:rPr>
          <w:color w:val="000000" w:themeColor="text1"/>
          <w:sz w:val="24"/>
          <w:szCs w:val="24"/>
          <w:lang w:eastAsia="en-US"/>
        </w:rPr>
        <w:t>.</w:t>
      </w:r>
      <w:r w:rsidRPr="00487762">
        <w:rPr>
          <w:color w:val="000000" w:themeColor="text1"/>
          <w:sz w:val="24"/>
          <w:szCs w:val="24"/>
          <w:lang w:eastAsia="en-US"/>
        </w:rPr>
        <w:t xml:space="preserve">Д.Б. ранее к </w:t>
      </w:r>
      <w:r w:rsidRPr="00487762">
        <w:rPr>
          <w:color w:val="000000" w:themeColor="text1"/>
          <w:sz w:val="24"/>
          <w:szCs w:val="24"/>
          <w:lang w:eastAsia="en-US"/>
        </w:rPr>
        <w:lastRenderedPageBreak/>
        <w:t>дисциплинарной ответственности не привлекался, допущенное им дисциплинарное нарушение не повлекло серьёзных нарушений прав участников уголовного судопроизводства.</w:t>
      </w:r>
    </w:p>
    <w:p w14:paraId="6EA58DEA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60423860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14:paraId="6779AA24" w14:textId="77777777" w:rsidR="00291D08" w:rsidRPr="0044671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14:paraId="41811D2A" w14:textId="77777777" w:rsidR="00291D08" w:rsidRPr="00446718" w:rsidRDefault="00291D08" w:rsidP="00291D0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148B84A" w14:textId="77777777" w:rsidR="00291D08" w:rsidRDefault="00291D08" w:rsidP="00291D08">
      <w:pPr>
        <w:jc w:val="both"/>
        <w:rPr>
          <w:sz w:val="24"/>
          <w:szCs w:val="24"/>
          <w:lang w:eastAsia="en-US"/>
        </w:rPr>
      </w:pPr>
    </w:p>
    <w:p w14:paraId="2DD2B52B" w14:textId="135BB2E2" w:rsidR="00291D08" w:rsidRPr="00291D08" w:rsidRDefault="00291D08" w:rsidP="00291D08">
      <w:pPr>
        <w:pStyle w:val="af5"/>
        <w:numPr>
          <w:ilvl w:val="0"/>
          <w:numId w:val="3"/>
        </w:numPr>
        <w:jc w:val="both"/>
        <w:rPr>
          <w:sz w:val="24"/>
          <w:szCs w:val="24"/>
        </w:rPr>
      </w:pPr>
      <w:r w:rsidRPr="00A35C1C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2C1FA9" w:rsidRPr="002C1FA9">
        <w:rPr>
          <w:sz w:val="24"/>
          <w:szCs w:val="24"/>
        </w:rPr>
        <w:t>п. 1 ст. 14 Кодекса профессиональной этики адвоката, что выразилось в том, что адвокат</w:t>
      </w:r>
      <w:r w:rsidR="002C1FA9">
        <w:rPr>
          <w:sz w:val="24"/>
          <w:szCs w:val="24"/>
        </w:rPr>
        <w:t xml:space="preserve"> </w:t>
      </w:r>
      <w:r w:rsidR="002C1FA9" w:rsidRPr="002C1FA9">
        <w:rPr>
          <w:sz w:val="24"/>
          <w:szCs w:val="24"/>
        </w:rPr>
        <w:t>не явился без уважительных причин 27.11.2024 в судебное заседание Б</w:t>
      </w:r>
      <w:r w:rsidR="00C345B6">
        <w:rPr>
          <w:sz w:val="24"/>
          <w:szCs w:val="24"/>
        </w:rPr>
        <w:t>.</w:t>
      </w:r>
      <w:r w:rsidR="002C1FA9" w:rsidRPr="002C1FA9">
        <w:rPr>
          <w:sz w:val="24"/>
          <w:szCs w:val="24"/>
        </w:rPr>
        <w:t xml:space="preserve"> районного суда города М</w:t>
      </w:r>
      <w:r w:rsidR="00C345B6">
        <w:rPr>
          <w:sz w:val="24"/>
          <w:szCs w:val="24"/>
        </w:rPr>
        <w:t>.</w:t>
      </w:r>
      <w:r w:rsidR="002C1FA9" w:rsidRPr="002C1FA9">
        <w:rPr>
          <w:sz w:val="24"/>
          <w:szCs w:val="24"/>
        </w:rPr>
        <w:t xml:space="preserve"> по уголовному делу № </w:t>
      </w:r>
      <w:r w:rsidR="00C345B6">
        <w:rPr>
          <w:sz w:val="24"/>
          <w:szCs w:val="24"/>
        </w:rPr>
        <w:t>…..</w:t>
      </w:r>
    </w:p>
    <w:p w14:paraId="077CF4A3" w14:textId="7AA46A33" w:rsidR="00043074" w:rsidRPr="00291D08" w:rsidRDefault="00291D08" w:rsidP="00291D08">
      <w:pPr>
        <w:pStyle w:val="af5"/>
        <w:numPr>
          <w:ilvl w:val="0"/>
          <w:numId w:val="3"/>
        </w:numPr>
        <w:jc w:val="both"/>
        <w:rPr>
          <w:sz w:val="24"/>
          <w:szCs w:val="24"/>
        </w:rPr>
      </w:pPr>
      <w:r w:rsidRPr="00291D08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031BAC">
        <w:rPr>
          <w:sz w:val="24"/>
          <w:szCs w:val="24"/>
        </w:rPr>
        <w:t>замечания</w:t>
      </w:r>
      <w:r w:rsidRPr="00291D08">
        <w:rPr>
          <w:sz w:val="24"/>
          <w:szCs w:val="24"/>
        </w:rPr>
        <w:t xml:space="preserve"> в отношении адвоката </w:t>
      </w:r>
      <w:r w:rsidR="00C345B6">
        <w:rPr>
          <w:sz w:val="24"/>
          <w:szCs w:val="24"/>
        </w:rPr>
        <w:t>В.Д.Б.</w:t>
      </w:r>
      <w:r w:rsidR="002C1FA9" w:rsidRPr="00171BDB">
        <w:rPr>
          <w:sz w:val="24"/>
          <w:szCs w:val="24"/>
        </w:rPr>
        <w:t>, имеющ</w:t>
      </w:r>
      <w:r w:rsidR="002C1FA9">
        <w:rPr>
          <w:sz w:val="24"/>
          <w:szCs w:val="24"/>
        </w:rPr>
        <w:t>его</w:t>
      </w:r>
      <w:r w:rsidR="002C1FA9" w:rsidRPr="00171BDB">
        <w:rPr>
          <w:sz w:val="24"/>
          <w:szCs w:val="24"/>
        </w:rPr>
        <w:t xml:space="preserve"> регистрационный номер </w:t>
      </w:r>
      <w:r w:rsidR="00C345B6">
        <w:rPr>
          <w:sz w:val="24"/>
          <w:szCs w:val="24"/>
        </w:rPr>
        <w:t>…..</w:t>
      </w:r>
      <w:bookmarkStart w:id="3" w:name="_GoBack"/>
      <w:bookmarkEnd w:id="3"/>
      <w:r w:rsidR="002C1FA9" w:rsidRPr="00171BDB">
        <w:rPr>
          <w:sz w:val="24"/>
          <w:szCs w:val="24"/>
        </w:rPr>
        <w:t xml:space="preserve"> в реестре адвокатов Московской области</w:t>
      </w:r>
      <w:r w:rsidR="00E07585" w:rsidRPr="00291D08">
        <w:rPr>
          <w:sz w:val="24"/>
          <w:szCs w:val="24"/>
        </w:rPr>
        <w:t>.</w:t>
      </w:r>
    </w:p>
    <w:p w14:paraId="5FC1C5AA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27C8EA4B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61D1096C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291D08">
        <w:rPr>
          <w:sz w:val="24"/>
        </w:rPr>
        <w:t xml:space="preserve">И.о. </w:t>
      </w:r>
      <w:r>
        <w:rPr>
          <w:sz w:val="24"/>
        </w:rPr>
        <w:t>Президент</w:t>
      </w:r>
      <w:r w:rsidR="00291D08">
        <w:rPr>
          <w:sz w:val="24"/>
        </w:rPr>
        <w:t>а</w:t>
      </w:r>
      <w:r>
        <w:rPr>
          <w:sz w:val="24"/>
        </w:rPr>
        <w:t xml:space="preserve">                                                                                         </w:t>
      </w:r>
      <w:proofErr w:type="spellStart"/>
      <w:r w:rsidR="00291D08">
        <w:rPr>
          <w:sz w:val="24"/>
        </w:rPr>
        <w:t>М.Н.Толчеев</w:t>
      </w:r>
      <w:proofErr w:type="spellEnd"/>
    </w:p>
    <w:p w14:paraId="2B636DB2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1761D" w14:textId="77777777" w:rsidR="0014347A" w:rsidRDefault="0014347A" w:rsidP="00C01A07">
      <w:r>
        <w:separator/>
      </w:r>
    </w:p>
  </w:endnote>
  <w:endnote w:type="continuationSeparator" w:id="0">
    <w:p w14:paraId="6CAD5AB8" w14:textId="77777777" w:rsidR="0014347A" w:rsidRDefault="0014347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CE181" w14:textId="77777777" w:rsidR="0014347A" w:rsidRDefault="0014347A" w:rsidP="00C01A07">
      <w:r>
        <w:separator/>
      </w:r>
    </w:p>
  </w:footnote>
  <w:footnote w:type="continuationSeparator" w:id="0">
    <w:p w14:paraId="1FB62A11" w14:textId="77777777" w:rsidR="0014347A" w:rsidRDefault="0014347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37518361" w14:textId="77777777" w:rsidR="00005C7D" w:rsidRDefault="00FE53DE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031B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29E76B" w14:textId="77777777"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1BA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30B1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4347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15CE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1FA9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583"/>
    <w:rsid w:val="00310933"/>
    <w:rsid w:val="003122CB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36F97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87762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10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0325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5624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0D8B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112E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462F6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0EC3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45B6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75736"/>
    <w:rsid w:val="00D83426"/>
    <w:rsid w:val="00D8397D"/>
    <w:rsid w:val="00D83CA7"/>
    <w:rsid w:val="00D86AD0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09B0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2CF2"/>
    <w:rsid w:val="00FE3319"/>
    <w:rsid w:val="00FE393C"/>
    <w:rsid w:val="00FE53DE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0A26"/>
  <w15:docId w15:val="{3866F152-CD04-491F-8A87-68E618C9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7DDDC-E66B-4BC1-BD3F-0BC9A74F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2025-03-31T06:32:00Z</cp:lastPrinted>
  <dcterms:created xsi:type="dcterms:W3CDTF">2025-03-31T06:32:00Z</dcterms:created>
  <dcterms:modified xsi:type="dcterms:W3CDTF">2025-06-15T13:25:00Z</dcterms:modified>
</cp:coreProperties>
</file>